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E6" w:rsidRPr="001860B8" w:rsidRDefault="00F273E6" w:rsidP="009507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เสนอโครงการ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บริการวิชาการ</w:t>
      </w:r>
      <w:r w:rsidR="00B73B8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แก่สังคม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</w:t>
      </w:r>
      <w:r w:rsid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รับการจัดสรรงบปร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ะมาณจากเงินอุดหนุนรัฐบาล</w:t>
      </w:r>
    </w:p>
    <w:p w:rsidR="00D34EA1" w:rsidRPr="001860B8" w:rsidRDefault="004D0496" w:rsidP="00CA54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9A5D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FD3208"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</w:p>
    <w:p w:rsidR="00F273E6" w:rsidRPr="001860B8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3E6" w:rsidRPr="001860B8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E40EB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ชื่อโ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ครงการ   ....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9507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</w:p>
    <w:p w:rsidR="00F273E6" w:rsidRPr="001860B8" w:rsidRDefault="00F273E6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42C8" w:rsidRPr="001860B8" w:rsidRDefault="00F273E6" w:rsidP="00F273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ลักษณะโครงการ  </w:t>
      </w:r>
      <w:r w:rsidRPr="001860B8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โครงการใหม่     </w:t>
      </w:r>
      <w:r w:rsidRPr="001860B8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โครงการต่อเนื่อง</w:t>
      </w:r>
      <w:r w:rsidR="00DE40EB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273E6" w:rsidRPr="001860B8" w:rsidRDefault="00F273E6" w:rsidP="00F273E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B179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๓.  ผู้รับผิดชอบโครงการ</w:t>
      </w:r>
    </w:p>
    <w:p w:rsidR="003A3438" w:rsidRPr="001860B8" w:rsidRDefault="003A3438" w:rsidP="00B17962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.....................................................................ส่วนงาน.....................................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3A3438" w:rsidRPr="001860B8" w:rsidRDefault="003A3438" w:rsidP="00B17962">
      <w:pPr>
        <w:rPr>
          <w:rFonts w:ascii="TH SarabunIT๙" w:hAnsi="TH SarabunIT๙" w:cs="TH SarabunIT๙"/>
          <w:sz w:val="32"/>
          <w:szCs w:val="32"/>
        </w:rPr>
      </w:pPr>
    </w:p>
    <w:p w:rsidR="00F273E6" w:rsidRPr="001860B8" w:rsidRDefault="003A3438" w:rsidP="00B179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D42C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273E6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ความสอดคล้องกับยุทธศาสตร์มหาวิทยาลัย</w:t>
      </w:r>
      <w:r w:rsid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(ฉบับปรับปรุงปีงบประมาณ พ.ศ. 2559-2563)</w:t>
      </w:r>
    </w:p>
    <w:p w:rsidR="008E3031" w:rsidRPr="008E3031" w:rsidRDefault="008E3031" w:rsidP="00345E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45E87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E30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การพัฒนาคุณภาพของบัณฑิต</w:t>
      </w:r>
    </w:p>
    <w:p w:rsidR="008E3031" w:rsidRPr="008E303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1.1 การพัฒนากระบวนการคัดเลือกผู้เรียนที่มีศักยภาพ</w:t>
      </w:r>
    </w:p>
    <w:p w:rsidR="008E3031" w:rsidRPr="008E303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1.2 การพัฒนาหลักสูตรให้สอดคล้องกับความต้องการของสังคม</w:t>
      </w:r>
    </w:p>
    <w:p w:rsidR="008E3031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1.3 การพัฒนาความรู้และทักษะจากห้องเรียนสู่ชุมชน </w:t>
      </w:r>
    </w:p>
    <w:p w:rsidR="008E3031" w:rsidRPr="008E3031" w:rsidRDefault="008E3031" w:rsidP="008E3031">
      <w:pPr>
        <w:rPr>
          <w:rFonts w:ascii="TH SarabunIT๙" w:hAnsi="TH SarabunIT๙" w:cs="TH SarabunIT๙"/>
          <w:sz w:val="32"/>
          <w:szCs w:val="32"/>
        </w:rPr>
      </w:pPr>
      <w:r w:rsidRPr="008E303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E3031">
        <w:rPr>
          <w:rFonts w:ascii="TH SarabunIT๙" w:hAnsi="TH SarabunIT๙" w:cs="TH SarabunIT๙"/>
          <w:sz w:val="32"/>
          <w:szCs w:val="32"/>
        </w:rPr>
        <w:t>From Classroom to Social Engagement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) และการพัฒนาการเรียนรู้จากการปฏิบัติและการฝึกประสบการณ์ (</w:t>
      </w:r>
      <w:r w:rsidRPr="008E3031">
        <w:rPr>
          <w:rFonts w:ascii="TH SarabunIT๙" w:hAnsi="TH SarabunIT๙" w:cs="TH SarabunIT๙"/>
          <w:sz w:val="32"/>
          <w:szCs w:val="32"/>
        </w:rPr>
        <w:t>Learning by doing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2869" w:rsidRDefault="008E3031" w:rsidP="008E30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กลยุทธ์ 1.4 การพัฒนาทักษะของนิสิตให้ไ</w:t>
      </w:r>
      <w:r>
        <w:rPr>
          <w:rFonts w:ascii="TH SarabunIT๙" w:hAnsi="TH SarabunIT๙" w:cs="TH SarabunIT๙" w:hint="cs"/>
          <w:sz w:val="32"/>
          <w:szCs w:val="32"/>
          <w:cs/>
        </w:rPr>
        <w:t>ด้มาตรฐานตามเกณฑ์มาตรฐานวิชาชีพและ</w:t>
      </w:r>
    </w:p>
    <w:p w:rsidR="008E3031" w:rsidRPr="008E3031" w:rsidRDefault="008E3031" w:rsidP="008E30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</w:t>
      </w:r>
      <w:r w:rsidR="00A1286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E3031">
        <w:rPr>
          <w:rFonts w:ascii="TH SarabunIT๙" w:hAnsi="TH SarabunIT๙" w:cs="TH SarabunIT๙" w:hint="cs"/>
          <w:sz w:val="32"/>
          <w:szCs w:val="32"/>
          <w:cs/>
        </w:rPr>
        <w:t>ทางด้านภาษาต่างประเทศ</w:t>
      </w:r>
    </w:p>
    <w:p w:rsid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1.5 การพัฒนาทักษะทางสังคมเพื่ออนาคต</w:t>
      </w:r>
    </w:p>
    <w:p w:rsidR="008E3031" w:rsidRPr="00345E87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การพัฒนาคุณภาพการวิจัยและการบริการวิชาการ</w:t>
      </w:r>
    </w:p>
    <w:p w:rsidR="008E3031" w:rsidRP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2.1 การส่งเสริมและผลักดันการดำเนินการวิจัยและการบริการวิชาการ</w:t>
      </w:r>
    </w:p>
    <w:p w:rsidR="008E3031" w:rsidRP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2.2 การสร้างและพัฒนาระบบการส่งเสริมการทำวิจัย</w:t>
      </w:r>
    </w:p>
    <w:p w:rsidR="009224DB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2.3 การส่งเสริมและผลักดันผลงานวิจัย นวัตกรรม หรือผลงานในรูปแบบอื่น ๆ</w:t>
      </w:r>
    </w:p>
    <w:p w:rsidR="008E3031" w:rsidRPr="00345E87" w:rsidRDefault="008E3031" w:rsidP="00345E87">
      <w:pPr>
        <w:rPr>
          <w:rFonts w:ascii="TH SarabunIT๙" w:hAnsi="TH SarabunIT๙" w:cs="TH SarabunIT๙"/>
          <w:sz w:val="32"/>
          <w:szCs w:val="32"/>
        </w:rPr>
      </w:pPr>
      <w:r w:rsidRPr="00345E87">
        <w:rPr>
          <w:rFonts w:ascii="TH SarabunIT๙" w:hAnsi="TH SarabunIT๙" w:cs="TH SarabunIT๙" w:hint="cs"/>
          <w:sz w:val="32"/>
          <w:szCs w:val="32"/>
          <w:cs/>
        </w:rPr>
        <w:t xml:space="preserve"> ไปสู่การใช้ประโยชน์</w:t>
      </w:r>
    </w:p>
    <w:p w:rsidR="008E3031" w:rsidRP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กลยุทธ์ 2.4 การกำหนดภาระงานและตัวชี้วัดสำคัญ (</w:t>
      </w:r>
      <w:r w:rsidR="008E3031" w:rsidRPr="00345E87">
        <w:rPr>
          <w:rFonts w:ascii="TH SarabunIT๙" w:hAnsi="TH SarabunIT๙" w:cs="TH SarabunIT๙"/>
          <w:sz w:val="32"/>
          <w:szCs w:val="32"/>
        </w:rPr>
        <w:t>Key Performance Indicators</w:t>
      </w:r>
      <w:r w:rsidR="008E3031" w:rsidRPr="00345E87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8E3031" w:rsidRPr="00345E87">
        <w:rPr>
          <w:rFonts w:ascii="TH SarabunIT๙" w:hAnsi="TH SarabunIT๙" w:cs="TH SarabunIT๙"/>
          <w:sz w:val="32"/>
          <w:szCs w:val="32"/>
        </w:rPr>
        <w:t>KPIs</w:t>
      </w:r>
      <w:r w:rsidR="008E3031" w:rsidRPr="00345E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E3031" w:rsidRPr="008E3031" w:rsidRDefault="00345E87" w:rsidP="00345E8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3031" w:rsidRP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การพัฒนาศักยภาพของบุคลากร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3.1 การส่งเสริมและผลักดันการดำเนินการด้านการพัฒนาบุคลากร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3.2 การเสริมสร้างวัฒนธรรมองค์การ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3.3 การสร้างระบบการสรรหา รักษาไว้ใช้งาน และพัฒนา</w:t>
      </w:r>
    </w:p>
    <w:p w:rsidR="008E3031" w:rsidRPr="008E3031" w:rsidRDefault="00345E87" w:rsidP="00345E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3.4 การส่งเสริมและสนับสนุนการพัฒนาทักษะทางภาษาต่างประเทศ และทักษะทางด้านเทคโนโลยีสารสนเทศ</w:t>
      </w:r>
    </w:p>
    <w:p w:rsidR="008E3031" w:rsidRPr="00784594" w:rsidRDefault="00345E87" w:rsidP="00345E8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การมีส่วนร่วมและการรับผิดชอบต่อสังคม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 xml:space="preserve">กลยุทธ์ 4.1 การพัฒนามหาวิทยาลัยไปสู่การเป็น </w:t>
      </w:r>
      <w:r w:rsidR="008E3031" w:rsidRPr="008E3031">
        <w:rPr>
          <w:rFonts w:ascii="TH SarabunIT๙" w:hAnsi="TH SarabunIT๙" w:cs="TH SarabunIT๙"/>
          <w:sz w:val="32"/>
          <w:szCs w:val="32"/>
        </w:rPr>
        <w:t>Green University</w:t>
      </w:r>
    </w:p>
    <w:p w:rsidR="00345E87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4.2 การส่งเสริมการวิจัยหรือการบริการวิชาการเพื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่อการอนุรักษ์และเผยแพร่</w:t>
      </w:r>
    </w:p>
    <w:p w:rsidR="008E3031" w:rsidRPr="008E3031" w:rsidRDefault="00345E87" w:rsidP="00345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4.3 การส่งเสริมกิจกรรมด้านการทำนุบำรุงศิลปะ วัฒนธรรม ศาสนา และการกีฬา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>กลยุทธ์ 4.4 การส่งเสริมแนวคิดตามหลักเศรษฐกิจพอเพียงและเศรษฐกิจสร้างสรรค์</w:t>
      </w:r>
    </w:p>
    <w:p w:rsidR="008E3031" w:rsidRDefault="008E3031" w:rsidP="008E3031">
      <w:pPr>
        <w:rPr>
          <w:rFonts w:ascii="TH SarabunIT๙" w:hAnsi="TH SarabunIT๙" w:cs="TH SarabunIT๙"/>
          <w:sz w:val="32"/>
          <w:szCs w:val="32"/>
        </w:rPr>
      </w:pPr>
    </w:p>
    <w:p w:rsidR="002A3C1A" w:rsidRPr="008E3031" w:rsidRDefault="002A3C1A" w:rsidP="008E3031">
      <w:pPr>
        <w:rPr>
          <w:rFonts w:ascii="TH SarabunIT๙" w:hAnsi="TH SarabunIT๙" w:cs="TH SarabunIT๙"/>
          <w:sz w:val="32"/>
          <w:szCs w:val="32"/>
          <w:cs/>
        </w:rPr>
      </w:pPr>
    </w:p>
    <w:p w:rsidR="002A3C1A" w:rsidRPr="002A3C1A" w:rsidRDefault="002A3C1A" w:rsidP="002A3C1A">
      <w:pPr>
        <w:ind w:left="720"/>
        <w:jc w:val="right"/>
        <w:rPr>
          <w:rFonts w:ascii="TH SarabunIT๙" w:hAnsi="TH SarabunIT๙" w:cs="TH SarabunIT๙"/>
          <w:sz w:val="36"/>
          <w:szCs w:val="36"/>
          <w:cs/>
        </w:rPr>
      </w:pPr>
      <w:r w:rsidRPr="002A3C1A">
        <w:rPr>
          <w:rFonts w:ascii="TH SarabunIT๙" w:hAnsi="TH SarabunIT๙" w:cs="TH SarabunIT๙" w:hint="cs"/>
          <w:sz w:val="36"/>
          <w:szCs w:val="36"/>
          <w:cs/>
        </w:rPr>
        <w:t>๒</w:t>
      </w:r>
    </w:p>
    <w:p w:rsidR="008E3031" w:rsidRPr="008E3031" w:rsidRDefault="00345E87" w:rsidP="00345E8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lastRenderedPageBreak/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78459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การพัฒนาประสิทธิภาพการบริหารจัดการภายใน</w:t>
      </w:r>
    </w:p>
    <w:p w:rsidR="008E3031" w:rsidRPr="008E3031" w:rsidRDefault="00345E87" w:rsidP="00345E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031" w:rsidRPr="008E3031">
        <w:rPr>
          <w:rFonts w:ascii="TH SarabunIT๙" w:hAnsi="TH SarabunIT๙" w:cs="TH SarabunIT๙" w:hint="cs"/>
          <w:sz w:val="32"/>
          <w:szCs w:val="32"/>
          <w:cs/>
        </w:rPr>
        <w:t xml:space="preserve">กลยุทธ์ 5.1 พัฒนาระบบบริหารจัดการตามเกณฑ์มาตรฐาน </w:t>
      </w:r>
      <w:r w:rsidR="008E3031" w:rsidRPr="008E3031">
        <w:rPr>
          <w:rFonts w:ascii="TH SarabunIT๙" w:hAnsi="TH SarabunIT๙" w:cs="TH SarabunIT๙"/>
          <w:sz w:val="32"/>
          <w:szCs w:val="32"/>
        </w:rPr>
        <w:t xml:space="preserve">Thailand Quality Class </w:t>
      </w:r>
    </w:p>
    <w:p w:rsidR="008E1C0F" w:rsidRPr="001860B8" w:rsidRDefault="008E1C0F" w:rsidP="008E1C0F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24BB1" w:rsidRPr="001860B8" w:rsidRDefault="003A3438" w:rsidP="008E1C0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E1C0F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175C3E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</w:p>
    <w:p w:rsidR="00D34EA1" w:rsidRPr="001860B8" w:rsidRDefault="003A3438" w:rsidP="00D34E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๕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>.๑  สอดคล้องประเด็นยุทธศาสตร์...............................................................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45E8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E33FB">
        <w:rPr>
          <w:rFonts w:ascii="TH SarabunIT๙" w:hAnsi="TH SarabunIT๙" w:cs="TH SarabunIT๙"/>
          <w:sz w:val="32"/>
          <w:szCs w:val="32"/>
          <w:cs/>
        </w:rPr>
        <w:t>..</w:t>
      </w:r>
      <w:r w:rsidR="00345E87">
        <w:rPr>
          <w:rFonts w:ascii="TH SarabunIT๙" w:hAnsi="TH SarabunIT๙" w:cs="TH SarabunIT๙"/>
          <w:sz w:val="32"/>
          <w:szCs w:val="32"/>
          <w:cs/>
        </w:rPr>
        <w:t>.</w:t>
      </w:r>
    </w:p>
    <w:p w:rsidR="00D34EA1" w:rsidRPr="001860B8" w:rsidRDefault="003A3438" w:rsidP="00D34E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๕</w:t>
      </w:r>
      <w:r w:rsidR="00A12869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>สอดคล้องกับกลยุทธ์..........................................................................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45E8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128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5E8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33F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4EA1" w:rsidRPr="001860B8" w:rsidRDefault="00D34EA1" w:rsidP="00D34EA1">
      <w:pPr>
        <w:rPr>
          <w:rFonts w:ascii="TH SarabunIT๙" w:hAnsi="TH SarabunIT๙" w:cs="TH SarabunIT๙"/>
          <w:sz w:val="32"/>
          <w:szCs w:val="32"/>
          <w:highlight w:val="yellow"/>
        </w:rPr>
      </w:pPr>
    </w:p>
    <w:p w:rsidR="00AC53A4" w:rsidRPr="001860B8" w:rsidRDefault="003A343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การบูรณาการงานบริการวิชาการกับ</w:t>
      </w:r>
    </w:p>
    <w:p w:rsidR="00D34EA1" w:rsidRPr="001860B8" w:rsidRDefault="003A3438" w:rsidP="00AC53A4">
      <w:pPr>
        <w:rPr>
          <w:rFonts w:ascii="TH SarabunIT๙" w:hAnsi="TH SarabunIT๙" w:cs="TH SarabunIT๙"/>
          <w:sz w:val="32"/>
          <w:szCs w:val="32"/>
          <w:cs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="00D34EA1"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  การเรียนการสอน  </w:t>
      </w:r>
    </w:p>
    <w:p w:rsidR="00D34EA1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การปรับปรุงรายวิชา................................................หลักสูตร..............................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4E33F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การเปิดรายวิชาใหม่.................................................หลักสูตร.........................................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การต่อยอดสู่หนังสือหรือตำรา..................................หลักสูตร.............................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D34EA1" w:rsidRPr="001860B8" w:rsidRDefault="003A3438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.๒  </w:t>
      </w:r>
      <w:r w:rsidR="00D34EA1"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34EA1" w:rsidRPr="001860B8">
        <w:rPr>
          <w:rFonts w:ascii="TH SarabunIT๙" w:hAnsi="TH SarabunIT๙" w:cs="TH SarabunIT๙"/>
          <w:sz w:val="32"/>
          <w:szCs w:val="32"/>
          <w:cs/>
        </w:rPr>
        <w:t xml:space="preserve">  การวิจัย</w:t>
      </w:r>
    </w:p>
    <w:p w:rsidR="00AC53A4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ระบุโครงการวิจัย..................................................................................................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34EA1" w:rsidRPr="001860B8" w:rsidRDefault="00D34EA1" w:rsidP="00D34E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อื่น ๆ ...................................................................................................................</w:t>
      </w:r>
      <w:r w:rsidR="004E33F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504FA6" w:rsidRPr="001860B8" w:rsidRDefault="003A3438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504FA6" w:rsidRPr="001860B8">
        <w:rPr>
          <w:rFonts w:ascii="TH SarabunIT๙" w:hAnsi="TH SarabunIT๙" w:cs="TH SarabunIT๙"/>
          <w:sz w:val="32"/>
          <w:szCs w:val="32"/>
          <w:cs/>
        </w:rPr>
        <w:t xml:space="preserve">.๓  </w:t>
      </w:r>
      <w:r w:rsidR="00504FA6"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04FA6" w:rsidRPr="001860B8">
        <w:rPr>
          <w:rFonts w:ascii="TH SarabunIT๙" w:hAnsi="TH SarabunIT๙" w:cs="TH SarabunIT๙"/>
          <w:sz w:val="32"/>
          <w:szCs w:val="32"/>
          <w:cs/>
        </w:rPr>
        <w:t xml:space="preserve">  กลุ่มสาขา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บูรณาการในกลุ่มสาขามนุษยศาสตร์และสังคมศาสตร์</w:t>
      </w:r>
    </w:p>
    <w:p w:rsidR="006F2A7A" w:rsidRPr="001860B8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บูรณาการในกลุ่มสาขาวิทยาศาสตร์สุขภาพ</w:t>
      </w:r>
    </w:p>
    <w:p w:rsidR="006F2A7A" w:rsidRPr="001860B8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บูรณาการในกลุ่มสาขาวิทยาศาสตร์และเทคโนโลยี</w:t>
      </w:r>
    </w:p>
    <w:p w:rsidR="006F2A7A" w:rsidRPr="001860B8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12BF8"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บูรณาการในกลุ่ม</w:t>
      </w:r>
      <w:r w:rsidRPr="001860B8">
        <w:rPr>
          <w:rFonts w:ascii="TH SarabunIT๙" w:hAnsi="TH SarabunIT๙" w:cs="TH SarabunIT๙"/>
          <w:sz w:val="32"/>
          <w:szCs w:val="32"/>
          <w:cs/>
        </w:rPr>
        <w:t>สถาบัน/สำนัก</w:t>
      </w:r>
    </w:p>
    <w:p w:rsidR="003A3438" w:rsidRPr="001860B8" w:rsidRDefault="006F2A7A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บูรณาการระหว่างวิทยาเขตจันทบุรีกับวิทยาเขตสระแก้ว</w:t>
      </w:r>
    </w:p>
    <w:p w:rsidR="003A3438" w:rsidRPr="001860B8" w:rsidRDefault="003A3438" w:rsidP="00AC53A4">
      <w:pPr>
        <w:rPr>
          <w:rFonts w:ascii="TH SarabunIT๙" w:hAnsi="TH SarabunIT๙" w:cs="TH SarabunIT๙"/>
          <w:sz w:val="32"/>
          <w:szCs w:val="32"/>
        </w:rPr>
      </w:pPr>
    </w:p>
    <w:p w:rsidR="00FD3208" w:rsidRDefault="003A3438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D34EA1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</w:t>
      </w:r>
      <w:r w:rsidR="00A12869">
        <w:rPr>
          <w:rFonts w:ascii="TH SarabunIT๙" w:hAnsi="TH SarabunIT๙" w:cs="TH SarabunIT๙"/>
          <w:b/>
          <w:bCs/>
          <w:sz w:val="32"/>
          <w:szCs w:val="32"/>
          <w:cs/>
        </w:rPr>
        <w:t>รและเหตุผล</w:t>
      </w:r>
      <w:r w:rsidR="00735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4594" w:rsidRPr="00FD3208">
        <w:rPr>
          <w:rFonts w:ascii="TH SarabunIT๙" w:hAnsi="TH SarabunIT๙" w:cs="TH SarabunIT๙"/>
          <w:sz w:val="32"/>
          <w:szCs w:val="32"/>
          <w:cs/>
        </w:rPr>
        <w:t>(</w:t>
      </w:r>
      <w:r w:rsidR="00FD3208" w:rsidRPr="00FD3208">
        <w:rPr>
          <w:rFonts w:ascii="TH SarabunIT๙" w:hAnsi="TH SarabunIT๙" w:cs="TH SarabunIT๙"/>
          <w:sz w:val="32"/>
          <w:szCs w:val="32"/>
          <w:cs/>
        </w:rPr>
        <w:t>ระบุที่มา  เหตุผล/ ปัญหา /ความจำเป็น/ ความสำคัญ</w:t>
      </w:r>
      <w:r w:rsidR="00FD3208">
        <w:rPr>
          <w:rFonts w:ascii="TH SarabunIT๙" w:hAnsi="TH SarabunIT๙" w:cs="TH SarabunIT๙" w:hint="cs"/>
          <w:sz w:val="32"/>
          <w:szCs w:val="32"/>
          <w:cs/>
        </w:rPr>
        <w:t xml:space="preserve"> / องค์ความรู้และความเชี่ยวชาญของส่วนงาน</w:t>
      </w:r>
      <w:r w:rsidR="00FD3208" w:rsidRPr="00FD3208">
        <w:rPr>
          <w:rFonts w:ascii="TH SarabunIT๙" w:hAnsi="TH SarabunIT๙" w:cs="TH SarabunIT๙"/>
          <w:sz w:val="32"/>
          <w:szCs w:val="32"/>
          <w:cs/>
        </w:rPr>
        <w:t>)</w:t>
      </w:r>
    </w:p>
    <w:p w:rsidR="00D34EA1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D34EA1" w:rsidRPr="001860B8" w:rsidRDefault="00D34EA1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34EA1" w:rsidRPr="001860B8" w:rsidRDefault="00D34EA1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1860B8" w:rsidRDefault="003A3438" w:rsidP="00504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504FA6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04FA6" w:rsidRPr="001860B8" w:rsidRDefault="00504FA6" w:rsidP="00504FA6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F2A7A" w:rsidRPr="001860B8" w:rsidRDefault="006F2A7A" w:rsidP="00504FA6">
      <w:pPr>
        <w:rPr>
          <w:rFonts w:ascii="TH SarabunIT๙" w:hAnsi="TH SarabunIT๙" w:cs="TH SarabunIT๙"/>
          <w:sz w:val="32"/>
          <w:szCs w:val="32"/>
        </w:rPr>
      </w:pPr>
    </w:p>
    <w:p w:rsidR="00D34EA1" w:rsidRPr="00D81E5C" w:rsidRDefault="003A3438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กลุ่มเป้าหมาย</w:t>
      </w:r>
      <w:r w:rsidR="00D81E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1E5C" w:rsidRPr="00D81E5C">
        <w:rPr>
          <w:rFonts w:ascii="TH SarabunIT๙" w:hAnsi="TH SarabunIT๙" w:cs="TH SarabunIT๙" w:hint="cs"/>
          <w:sz w:val="32"/>
          <w:szCs w:val="32"/>
          <w:cs/>
        </w:rPr>
        <w:t>(ต้องเป็นผู้ด้อยโอกาสไม่สามารถจ่ายค่าลงทะเบียนได้)</w:t>
      </w:r>
    </w:p>
    <w:p w:rsidR="00D81E5C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3438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.๑  กลุ่มผู้รับบริการ</w:t>
      </w:r>
    </w:p>
    <w:p w:rsidR="006F2A7A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</w:rPr>
        <w:tab/>
      </w:r>
      <w:r w:rsidR="00D81E5C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D81E5C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6F2A7A" w:rsidRPr="001860B8" w:rsidRDefault="00D81E5C" w:rsidP="00D34E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นิสิต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860B8">
        <w:rPr>
          <w:rFonts w:ascii="TH SarabunIT๙" w:hAnsi="TH SarabunIT๙" w:cs="TH SarabunIT๙"/>
          <w:sz w:val="32"/>
          <w:szCs w:val="32"/>
          <w:cs/>
        </w:rPr>
        <w:t>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</w:t>
      </w:r>
      <w:r w:rsidR="00202BE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60B8">
        <w:rPr>
          <w:rFonts w:ascii="TH SarabunIT๙" w:hAnsi="TH SarabunIT๙" w:cs="TH SarabunIT๙"/>
          <w:sz w:val="32"/>
          <w:szCs w:val="32"/>
          <w:cs/>
        </w:rPr>
        <w:tab/>
      </w:r>
      <w:r w:rsidR="006F2A7A" w:rsidRPr="001860B8">
        <w:rPr>
          <w:rFonts w:ascii="TH SarabunIT๙" w:hAnsi="TH SarabunIT๙" w:cs="TH SarabunIT๙"/>
          <w:sz w:val="32"/>
          <w:szCs w:val="32"/>
          <w:cs/>
        </w:rPr>
        <w:t>จำนวน.....................คน</w:t>
      </w:r>
    </w:p>
    <w:p w:rsidR="006F2A7A" w:rsidRDefault="006F2A7A" w:rsidP="006F2A7A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D81E5C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D81E5C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D81E5C" w:rsidRPr="001860B8" w:rsidRDefault="00D81E5C" w:rsidP="006F2A7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....................คน</w:t>
      </w:r>
    </w:p>
    <w:p w:rsidR="006F2A7A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-  อื่น ๆ</w:t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="00D81E5C">
        <w:rPr>
          <w:rFonts w:ascii="TH SarabunIT๙" w:hAnsi="TH SarabunIT๙" w:cs="TH SarabunIT๙" w:hint="cs"/>
          <w:sz w:val="32"/>
          <w:szCs w:val="32"/>
          <w:cs/>
        </w:rPr>
        <w:t>(ระบุ)</w:t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จำนวน.....................คน</w:t>
      </w:r>
    </w:p>
    <w:p w:rsidR="005409D7" w:rsidRDefault="005409D7" w:rsidP="00D34EA1">
      <w:pPr>
        <w:rPr>
          <w:rFonts w:ascii="TH SarabunIT๙" w:hAnsi="TH SarabunIT๙" w:cs="TH SarabunIT๙"/>
          <w:sz w:val="32"/>
          <w:szCs w:val="32"/>
        </w:rPr>
      </w:pPr>
    </w:p>
    <w:p w:rsidR="00A12869" w:rsidRPr="002A3C1A" w:rsidRDefault="002A3C1A" w:rsidP="002A3C1A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 w:rsidRPr="002A3C1A">
        <w:rPr>
          <w:rFonts w:ascii="TH SarabunIT๙" w:hAnsi="TH SarabunIT๙" w:cs="TH SarabunIT๙" w:hint="cs"/>
          <w:sz w:val="36"/>
          <w:szCs w:val="36"/>
          <w:cs/>
        </w:rPr>
        <w:lastRenderedPageBreak/>
        <w:t>๓</w:t>
      </w:r>
    </w:p>
    <w:p w:rsidR="006F2A7A" w:rsidRPr="001860B8" w:rsidRDefault="003A3438" w:rsidP="00D34EA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.๒  พื้นที่/ชุมชนเป้าหมาย</w:t>
      </w:r>
    </w:p>
    <w:p w:rsidR="00D34EA1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ab/>
        <w:t>ชุมชน......................................หมู่บ้าน...........................................ตำบล...................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6F2A7A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>อำเภอ.....................................................................จังหวัด..........................................................................</w:t>
      </w:r>
      <w:r w:rsidR="009507C8" w:rsidRPr="001860B8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6F2A7A" w:rsidRPr="001860B8" w:rsidRDefault="006F2A7A" w:rsidP="00D34EA1">
      <w:pPr>
        <w:rPr>
          <w:rFonts w:ascii="TH SarabunIT๙" w:hAnsi="TH SarabunIT๙" w:cs="TH SarabunIT๙"/>
          <w:sz w:val="32"/>
          <w:szCs w:val="32"/>
        </w:rPr>
      </w:pPr>
    </w:p>
    <w:p w:rsidR="006F2A7A" w:rsidRPr="001860B8" w:rsidRDefault="003A3438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สถานที่ดำเนินงาน(ระบุ)</w:t>
      </w:r>
      <w:r w:rsidR="006F2A7A" w:rsidRPr="00A128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="009507C8" w:rsidRPr="00A1286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860B8" w:rsidRPr="00A128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12869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860B8" w:rsidRPr="00A1286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6F2A7A" w:rsidRPr="001860B8" w:rsidRDefault="006F2A7A" w:rsidP="00D34E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AC53A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 กำหนด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A128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จัดโครงการ 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วันที่.........เดือน.................พ.ศ. ..........  ถึง  วัน</w:t>
      </w:r>
      <w:r w:rsidR="008D0320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ที่.........เดือน.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...............พ.ศ</w:t>
      </w:r>
      <w:r w:rsidR="00A128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507C8" w:rsidRPr="001860B8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A12869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6F2A7A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A3438" w:rsidRPr="001860B8" w:rsidRDefault="003A3438" w:rsidP="00AC53A4">
      <w:pPr>
        <w:rPr>
          <w:rFonts w:ascii="TH SarabunIT๙" w:hAnsi="TH SarabunIT๙" w:cs="TH SarabunIT๙"/>
          <w:sz w:val="32"/>
          <w:szCs w:val="32"/>
        </w:rPr>
      </w:pPr>
    </w:p>
    <w:p w:rsidR="001F098F" w:rsidRPr="001860B8" w:rsidRDefault="003A3438" w:rsidP="001F09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1F098F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ขั้นตอนและแผนการดำเนินงาน   (</w:t>
      </w:r>
      <w:r w:rsidR="001F098F" w:rsidRPr="001860B8">
        <w:rPr>
          <w:rFonts w:ascii="TH SarabunIT๙" w:hAnsi="TH SarabunIT๙" w:cs="TH SarabunIT๙"/>
          <w:b/>
          <w:bCs/>
          <w:sz w:val="32"/>
          <w:szCs w:val="32"/>
        </w:rPr>
        <w:t>PDCA</w:t>
      </w:r>
      <w:r w:rsidR="001F098F" w:rsidRPr="001860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1F098F" w:rsidRPr="001860B8" w:rsidTr="003A343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B92535" w:rsidRPr="00186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และแผนการเบิกจ่ายงบประมาณ</w:t>
            </w:r>
          </w:p>
        </w:tc>
        <w:tc>
          <w:tcPr>
            <w:tcW w:w="6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7A73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</w:t>
            </w:r>
            <w:r w:rsidR="00202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7A73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bookmarkStart w:id="0" w:name="_GoBack"/>
            <w:bookmarkEnd w:id="0"/>
          </w:p>
        </w:tc>
      </w:tr>
      <w:tr w:rsidR="001F098F" w:rsidRPr="001860B8" w:rsidTr="003A343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A12869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286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ขั้นวางแผนงาน (</w:t>
            </w:r>
            <w:r w:rsidRPr="001860B8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lan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ขั้นดำเนินการ (</w:t>
            </w:r>
            <w:r w:rsidRPr="001860B8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098F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ขั้นสรุปและประเมินผล (</w:t>
            </w:r>
            <w:r w:rsidRPr="001860B8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heck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92535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098F" w:rsidRPr="001860B8" w:rsidTr="003A343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ขั้นปรับปรุงตามผลการประเมิน(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</w:rPr>
              <w:t>Act</w:t>
            </w:r>
            <w:r w:rsidR="00B92535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92535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๑. .......................</w:t>
            </w:r>
            <w:r w:rsidR="009507C8"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1F098F" w:rsidRPr="001860B8" w:rsidRDefault="00B92535" w:rsidP="00B925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๒. ................................................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2535" w:rsidRPr="001860B8" w:rsidTr="00B925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แผนการเบิกจ่ายงบประมาณ</w:t>
            </w:r>
          </w:p>
          <w:p w:rsidR="00B92535" w:rsidRPr="001860B8" w:rsidRDefault="00B92535" w:rsidP="003A34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 : ล้านบาท</w:t>
            </w:r>
          </w:p>
          <w:p w:rsidR="00B92535" w:rsidRPr="001860B8" w:rsidRDefault="00B92535" w:rsidP="003A34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sz w:val="32"/>
                <w:szCs w:val="32"/>
                <w:cs/>
              </w:rPr>
              <w:t>(ทศนิยม ๔ ตำแหน่ง)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F098F" w:rsidRPr="001860B8" w:rsidRDefault="003A3438" w:rsidP="001F098F">
      <w:pPr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๑๓</w:t>
      </w:r>
      <w:r w:rsidR="001F098F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="00B92535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1F098F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งบประมาณ</w:t>
      </w:r>
      <w:r w:rsidR="00B92535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1F098F" w:rsidRPr="00A12869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12869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12869">
        <w:rPr>
          <w:rFonts w:ascii="TH SarabunIT๙" w:hAnsi="TH SarabunIT๙" w:cs="TH SarabunIT๙"/>
          <w:spacing w:val="-6"/>
          <w:sz w:val="32"/>
          <w:szCs w:val="32"/>
          <w:cs/>
        </w:rPr>
        <w:t>เงินอุดหนุนจากรัฐบาล</w:t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...................................บาท  </w:t>
      </w:r>
    </w:p>
    <w:p w:rsidR="001F098F" w:rsidRPr="00A12869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12869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12869">
        <w:rPr>
          <w:rFonts w:ascii="TH SarabunIT๙" w:hAnsi="TH SarabunIT๙" w:cs="TH SarabunIT๙"/>
          <w:spacing w:val="-6"/>
          <w:sz w:val="32"/>
          <w:szCs w:val="32"/>
          <w:cs/>
        </w:rPr>
        <w:t>เงินรายได้สมทบ............</w:t>
      </w:r>
      <w:r w:rsidR="001F098F" w:rsidRPr="00A1286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...................................บาท  </w:t>
      </w:r>
    </w:p>
    <w:p w:rsidR="001F098F" w:rsidRDefault="00B92535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A12869">
        <w:rPr>
          <w:rFonts w:ascii="TH SarabunIT๙" w:hAnsi="TH SarabunIT๙" w:cs="TH SarabunIT๙"/>
          <w:spacing w:val="-6"/>
          <w:sz w:val="32"/>
          <w:szCs w:val="32"/>
        </w:rPr>
        <w:sym w:font="Wingdings 2" w:char="F0A3"/>
      </w:r>
      <w:r w:rsidR="001F098F"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1860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ได้รับการสนับสนุนจาก</w:t>
      </w:r>
      <w:r w:rsidR="001F098F" w:rsidRPr="001860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หน่วยงานภายนอก...................................บาท  </w:t>
      </w: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A12869" w:rsidRPr="001860B8" w:rsidRDefault="00A12869" w:rsidP="00B92535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</w:p>
    <w:p w:rsidR="009B73DB" w:rsidRPr="009B73DB" w:rsidRDefault="009B73DB" w:rsidP="009B73DB">
      <w:pPr>
        <w:spacing w:before="240"/>
        <w:ind w:hanging="142"/>
        <w:jc w:val="right"/>
        <w:rPr>
          <w:rFonts w:ascii="TH SarabunIT๙" w:hAnsi="TH SarabunIT๙" w:cs="TH SarabunIT๙"/>
          <w:spacing w:val="-6"/>
          <w:sz w:val="36"/>
          <w:szCs w:val="36"/>
        </w:rPr>
      </w:pPr>
      <w:r w:rsidRPr="009B73DB">
        <w:rPr>
          <w:rFonts w:ascii="TH SarabunIT๙" w:hAnsi="TH SarabunIT๙" w:cs="TH SarabunIT๙" w:hint="cs"/>
          <w:spacing w:val="-6"/>
          <w:sz w:val="36"/>
          <w:szCs w:val="36"/>
          <w:cs/>
        </w:rPr>
        <w:lastRenderedPageBreak/>
        <w:t>๔</w:t>
      </w:r>
    </w:p>
    <w:p w:rsidR="001F098F" w:rsidRPr="001860B8" w:rsidRDefault="001F098F" w:rsidP="001F098F">
      <w:pPr>
        <w:spacing w:before="240"/>
        <w:ind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860B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="00FD32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(แตกตัวคูณ</w:t>
      </w:r>
      <w:r w:rsidR="007C3E2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โดยใช้อัตรา</w:t>
      </w:r>
      <w:r w:rsidR="00FD32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ตาม</w:t>
      </w:r>
      <w:r w:rsidR="007C3E2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หลักเกณฑ์อัตราค่าใช้จ่ายและแนวทางการพิจารณาของสำนักงบประมาณ อยู่หน้าเว็บไซต์กองแผนงาน</w:t>
      </w:r>
      <w:r w:rsidR="00FD320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484"/>
        <w:gridCol w:w="2126"/>
      </w:tblGrid>
      <w:tr w:rsidR="001F098F" w:rsidRPr="001860B8" w:rsidTr="004E33FB">
        <w:tc>
          <w:tcPr>
            <w:tcW w:w="712" w:type="dxa"/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84" w:type="dxa"/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auto"/>
          </w:tcPr>
          <w:p w:rsidR="001F098F" w:rsidRPr="001860B8" w:rsidRDefault="001F098F" w:rsidP="003A343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1F098F" w:rsidRPr="001860B8" w:rsidTr="004E33FB">
        <w:tc>
          <w:tcPr>
            <w:tcW w:w="712" w:type="dxa"/>
            <w:tcBorders>
              <w:bottom w:val="dotted" w:sz="4" w:space="0" w:color="auto"/>
            </w:tcBorders>
            <w:shd w:val="clear" w:color="auto" w:fill="auto"/>
          </w:tcPr>
          <w:p w:rsidR="001F098F" w:rsidRPr="001860B8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6484" w:type="dxa"/>
            <w:tcBorders>
              <w:bottom w:val="dotted" w:sz="4" w:space="0" w:color="auto"/>
            </w:tcBorders>
            <w:shd w:val="clear" w:color="auto" w:fill="auto"/>
          </w:tcPr>
          <w:p w:rsidR="001F098F" w:rsidRPr="001860B8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ค่าตอบแทน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F098F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F098F" w:rsidRPr="001860B8" w:rsidRDefault="001F098F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B9253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B92535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2535" w:rsidRPr="001860B8" w:rsidRDefault="00B92535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1860B8" w:rsidTr="004E33FB">
        <w:tc>
          <w:tcPr>
            <w:tcW w:w="7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1860B8" w:rsidRDefault="00C72A43" w:rsidP="00C72A4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6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1860B8" w:rsidRDefault="00C72A43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u w:val="single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20421" w:rsidRPr="001860B8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C72A43" w:rsidRPr="001860B8" w:rsidTr="004E33FB">
        <w:tc>
          <w:tcPr>
            <w:tcW w:w="712" w:type="dxa"/>
            <w:tcBorders>
              <w:top w:val="dotted" w:sz="4" w:space="0" w:color="auto"/>
            </w:tcBorders>
            <w:shd w:val="clear" w:color="auto" w:fill="auto"/>
          </w:tcPr>
          <w:p w:rsidR="00C72A43" w:rsidRPr="001860B8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tcBorders>
              <w:top w:val="dotted" w:sz="4" w:space="0" w:color="auto"/>
            </w:tcBorders>
            <w:shd w:val="clear" w:color="auto" w:fill="auto"/>
          </w:tcPr>
          <w:p w:rsidR="00C72A43" w:rsidRPr="001860B8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C72A43" w:rsidRPr="001860B8" w:rsidRDefault="00C72A43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20421" w:rsidRPr="001860B8" w:rsidTr="004E33FB">
        <w:tc>
          <w:tcPr>
            <w:tcW w:w="712" w:type="dxa"/>
            <w:shd w:val="clear" w:color="auto" w:fill="auto"/>
          </w:tcPr>
          <w:p w:rsidR="00220421" w:rsidRPr="001860B8" w:rsidRDefault="00220421" w:rsidP="003A343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6484" w:type="dxa"/>
            <w:shd w:val="clear" w:color="auto" w:fill="auto"/>
          </w:tcPr>
          <w:p w:rsidR="00220421" w:rsidRPr="001860B8" w:rsidRDefault="00220421" w:rsidP="0022042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860B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:rsidR="00220421" w:rsidRPr="001860B8" w:rsidRDefault="00220421" w:rsidP="003A343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</w:tr>
    </w:tbl>
    <w:p w:rsidR="00A12869" w:rsidRPr="001860B8" w:rsidRDefault="00A12869" w:rsidP="00AC53A4">
      <w:pPr>
        <w:rPr>
          <w:rFonts w:ascii="TH SarabunIT๙" w:hAnsi="TH SarabunIT๙" w:cs="TH SarabunIT๙"/>
          <w:sz w:val="32"/>
          <w:szCs w:val="32"/>
        </w:rPr>
      </w:pPr>
    </w:p>
    <w:p w:rsidR="002B4A2B" w:rsidRPr="002B4A2B" w:rsidRDefault="00A75A97" w:rsidP="00AC53A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A2B">
        <w:rPr>
          <w:rFonts w:ascii="TH SarabunIT๙" w:hAnsi="TH SarabunIT๙" w:cs="TH SarabunIT๙"/>
          <w:b/>
          <w:bCs/>
          <w:sz w:val="32"/>
          <w:szCs w:val="32"/>
          <w:cs/>
        </w:rPr>
        <w:t>๑๔.  ตัวชี้วัดตามเป้าหมาย</w:t>
      </w:r>
      <w:r w:rsidR="00517782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การให้บริการหน่วยงาน</w:t>
      </w:r>
      <w:r w:rsidR="00732162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และเป้าหมาย</w:t>
      </w:r>
      <w:r w:rsidRPr="002B4A2B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="00784594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ของมห</w:t>
      </w:r>
      <w:r w:rsidR="002B4A2B" w:rsidRPr="002B4A2B">
        <w:rPr>
          <w:rFonts w:ascii="TH SarabunIT๙" w:hAnsi="TH SarabunIT๙" w:cs="TH SarabunIT๙" w:hint="cs"/>
          <w:b/>
          <w:bCs/>
          <w:sz w:val="32"/>
          <w:szCs w:val="32"/>
          <w:cs/>
        </w:rPr>
        <w:t>าวิทยาลัย</w:t>
      </w:r>
      <w:r w:rsidR="00A94692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157D3D" w:rsidRPr="001860B8" w:rsidRDefault="00A75A97" w:rsidP="00AC53A4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๑๔.๑  เชิงปริมาณ :  </w:t>
      </w:r>
    </w:p>
    <w:p w:rsidR="00A75A97" w:rsidRPr="001860B8" w:rsidRDefault="00157D3D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876C20">
        <w:rPr>
          <w:rFonts w:ascii="TH SarabunIT๙" w:hAnsi="TH SarabunIT๙" w:cs="TH SarabunIT๙"/>
          <w:sz w:val="32"/>
          <w:szCs w:val="32"/>
          <w:cs/>
        </w:rPr>
        <w:t>จำนวนผู้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รับบริ</w:t>
      </w:r>
      <w:r w:rsidR="00A75A97" w:rsidRPr="001860B8">
        <w:rPr>
          <w:rFonts w:ascii="TH SarabunIT๙" w:hAnsi="TH SarabunIT๙" w:cs="TH SarabunIT๙"/>
          <w:sz w:val="32"/>
          <w:szCs w:val="32"/>
          <w:cs/>
        </w:rPr>
        <w:t>การ...............................คน</w:t>
      </w:r>
    </w:p>
    <w:p w:rsidR="00157D3D" w:rsidRPr="001860B8" w:rsidRDefault="009633F0" w:rsidP="00157D3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(๒)  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ร้อยละของ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รับบริ</w:t>
      </w:r>
      <w:r w:rsidR="00157D3D" w:rsidRPr="001860B8">
        <w:rPr>
          <w:rFonts w:ascii="TH SarabunIT๙" w:hAnsi="TH SarabunIT๙" w:cs="TH SarabunIT๙"/>
          <w:sz w:val="32"/>
          <w:szCs w:val="32"/>
          <w:cs/>
        </w:rPr>
        <w:t>การนำความรู้ไปใช้ประโยชน์.......................</w:t>
      </w:r>
      <w:r w:rsidR="00517782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A75A97" w:rsidRPr="001860B8" w:rsidRDefault="005A2251" w:rsidP="00A75A97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>๑๔.๒</w:t>
      </w:r>
      <w:r w:rsidR="00A75A97" w:rsidRPr="001860B8">
        <w:rPr>
          <w:rFonts w:ascii="TH SarabunIT๙" w:hAnsi="TH SarabunIT๙" w:cs="TH SarabunIT๙"/>
          <w:sz w:val="32"/>
          <w:szCs w:val="32"/>
          <w:cs/>
        </w:rPr>
        <w:t xml:space="preserve">  เชิงคุณภาพ :  </w:t>
      </w:r>
    </w:p>
    <w:p w:rsidR="000E1AF9" w:rsidRDefault="00A75A97" w:rsidP="00CA548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="00F041D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1860B8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ความพึงพอใจของผู้รับบริการในกระบวนการให้บริการ................</w:t>
      </w:r>
      <w:r w:rsidR="00F041DB">
        <w:rPr>
          <w:rFonts w:ascii="TH SarabunIT๙" w:hAnsi="TH SarabunIT๙" w:cs="TH SarabunIT๙"/>
          <w:sz w:val="32"/>
          <w:szCs w:val="32"/>
          <w:cs/>
        </w:rPr>
        <w:t>....</w:t>
      </w:r>
      <w:r w:rsidR="00517782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1778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17782">
        <w:rPr>
          <w:rFonts w:ascii="TH SarabunIT๙" w:hAnsi="TH SarabunIT๙" w:cs="TH SarabunIT๙"/>
          <w:sz w:val="32"/>
          <w:szCs w:val="32"/>
          <w:cs/>
        </w:rPr>
        <w:t>.</w:t>
      </w:r>
    </w:p>
    <w:p w:rsidR="00876C20" w:rsidRPr="001860B8" w:rsidRDefault="00876C20" w:rsidP="00CA548B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 ร้อยละความพึงพอใจของผู้รับบริการวิชาการต่อประโยชน์จากการบริการ..............</w:t>
      </w:r>
      <w:r w:rsidR="00517782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75A97" w:rsidRDefault="00A75A97" w:rsidP="00312BF8">
      <w:pPr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๑๔.๓  เชิงเวลา : </w:t>
      </w:r>
      <w:r w:rsidR="00157D3D" w:rsidRPr="001860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ร้อยละของการบริการวิช</w:t>
      </w:r>
      <w:r w:rsidR="00F041D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041DB">
        <w:rPr>
          <w:rFonts w:ascii="TH SarabunIT๙" w:hAnsi="TH SarabunIT๙" w:cs="TH SarabunIT๙" w:hint="cs"/>
          <w:sz w:val="32"/>
          <w:szCs w:val="32"/>
          <w:cs/>
        </w:rPr>
        <w:t>แล้วเสร็จตาม</w:t>
      </w:r>
      <w:r w:rsidR="00876C20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F041DB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876C2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1778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17782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17782" w:rsidRDefault="00517782" w:rsidP="00312B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๑๔.๔  เชิงต้นทุน </w:t>
      </w:r>
      <w:r>
        <w:rPr>
          <w:rFonts w:ascii="TH SarabunIT๙" w:hAnsi="TH SarabunIT๙" w:cs="TH SarabunIT๙"/>
          <w:sz w:val="32"/>
          <w:szCs w:val="32"/>
          <w:cs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ค่าใช้จ่ายของการบริการวิช</w:t>
      </w:r>
      <w:r w:rsidR="00B532D8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การที่จัดทำโครงการ</w:t>
      </w:r>
      <w:r w:rsidR="00B532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8D0320" w:rsidRPr="001860B8" w:rsidRDefault="008D0320" w:rsidP="00157D3D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7C3E2B" w:rsidRDefault="007C3E2B" w:rsidP="007C3E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๑๕. ผลผลิต (</w:t>
      </w:r>
      <w:r w:rsidRPr="0024260D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</w:p>
    <w:p w:rsidR="007C3E2B" w:rsidRDefault="007C3E2B" w:rsidP="007C3E2B">
      <w:pPr>
        <w:rPr>
          <w:rFonts w:ascii="TH SarabunIT๙" w:hAnsi="TH SarabunIT๙" w:cs="TH SarabunIT๙"/>
          <w:sz w:val="32"/>
          <w:szCs w:val="32"/>
        </w:rPr>
      </w:pPr>
    </w:p>
    <w:p w:rsidR="007C3E2B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๑๖. ผลลัพธ์ (</w:t>
      </w:r>
      <w:r w:rsidRPr="0024260D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Default="007C3E2B" w:rsidP="007C3E2B">
      <w:pPr>
        <w:rPr>
          <w:rFonts w:ascii="TH SarabunIT๙" w:hAnsi="TH SarabunIT๙" w:cs="TH SarabunIT๙"/>
          <w:sz w:val="32"/>
          <w:szCs w:val="32"/>
          <w:cs/>
        </w:rPr>
      </w:pPr>
    </w:p>
    <w:p w:rsidR="007C3E2B" w:rsidRDefault="007C3E2B" w:rsidP="007C3E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๑๗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กระทบ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24260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7C3E2B" w:rsidRPr="001860B8" w:rsidRDefault="007C3E2B" w:rsidP="007C3E2B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p w:rsidR="009C564E" w:rsidRPr="007C3E2B" w:rsidRDefault="007C3E2B" w:rsidP="007C3E2B">
      <w:pPr>
        <w:rPr>
          <w:rFonts w:ascii="TH SarabunIT๙" w:hAnsi="TH SarabunIT๙" w:cs="TH SarabunIT๙"/>
          <w:sz w:val="32"/>
          <w:szCs w:val="32"/>
        </w:rPr>
      </w:pPr>
      <w:r w:rsidRPr="002426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60B8">
        <w:rPr>
          <w:rFonts w:ascii="TH SarabunIT๙" w:hAnsi="TH SarabunIT๙" w:cs="TH SarabunIT๙"/>
          <w:sz w:val="32"/>
          <w:szCs w:val="32"/>
          <w:cs/>
        </w:rPr>
        <w:t>ส่งรายงานผลการดำเนินโครงการ  ภายใน  ๓๐  วัน  เมื่อดำเนินโครงการเสร็จเรียบร้อย</w:t>
      </w:r>
    </w:p>
    <w:p w:rsidR="003A3438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3438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ลงชื่อ.........................................................ผู้เสนอโครงการ</w:t>
      </w:r>
    </w:p>
    <w:p w:rsidR="00513850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(........................</w:t>
      </w:r>
      <w:r w:rsidR="00513850" w:rsidRPr="001860B8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p w:rsidR="00513850" w:rsidRPr="001860B8" w:rsidRDefault="00513850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ตำแหน่ง....................................................</w:t>
      </w:r>
    </w:p>
    <w:p w:rsidR="003A3438" w:rsidRPr="001860B8" w:rsidRDefault="003A3438" w:rsidP="00AC53A4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  <w:cs/>
        </w:rPr>
      </w:pPr>
    </w:p>
    <w:p w:rsidR="00513850" w:rsidRPr="001860B8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60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ลงชื่อ.........................................................หัวหน้าส่วนงาน</w:t>
      </w:r>
    </w:p>
    <w:p w:rsidR="002E092D" w:rsidRPr="001860B8" w:rsidRDefault="00513850" w:rsidP="00513850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(.......................................................)</w:t>
      </w:r>
    </w:p>
    <w:p w:rsidR="002A41D0" w:rsidRPr="001860B8" w:rsidRDefault="00513850" w:rsidP="007C3E2B">
      <w:pPr>
        <w:tabs>
          <w:tab w:val="center" w:pos="4770"/>
          <w:tab w:val="left" w:pos="5460"/>
        </w:tabs>
        <w:rPr>
          <w:rFonts w:ascii="TH SarabunIT๙" w:hAnsi="TH SarabunIT๙" w:cs="TH SarabunIT๙"/>
          <w:sz w:val="32"/>
          <w:szCs w:val="32"/>
        </w:rPr>
      </w:pPr>
      <w:r w:rsidRPr="001860B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ตำแหน่ง.........................</w:t>
      </w:r>
      <w:r w:rsidR="007C3E2B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sectPr w:rsidR="002A41D0" w:rsidRPr="001860B8" w:rsidSect="005409D7">
      <w:pgSz w:w="11906" w:h="16838"/>
      <w:pgMar w:top="1021" w:right="1021" w:bottom="851" w:left="1247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39" w:rsidRDefault="005D5439" w:rsidP="00AA385F">
      <w:r>
        <w:separator/>
      </w:r>
    </w:p>
  </w:endnote>
  <w:endnote w:type="continuationSeparator" w:id="0">
    <w:p w:rsidR="005D5439" w:rsidRDefault="005D5439" w:rsidP="00A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39" w:rsidRDefault="005D5439" w:rsidP="00AA385F">
      <w:r>
        <w:separator/>
      </w:r>
    </w:p>
  </w:footnote>
  <w:footnote w:type="continuationSeparator" w:id="0">
    <w:p w:rsidR="005D5439" w:rsidRDefault="005D5439" w:rsidP="00AA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10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C8"/>
    <w:rsid w:val="000008F8"/>
    <w:rsid w:val="000239F1"/>
    <w:rsid w:val="00046ECF"/>
    <w:rsid w:val="000728E9"/>
    <w:rsid w:val="000D0BCD"/>
    <w:rsid w:val="000D6DA9"/>
    <w:rsid w:val="000E1AF9"/>
    <w:rsid w:val="000E2748"/>
    <w:rsid w:val="000F6B9C"/>
    <w:rsid w:val="00141CFD"/>
    <w:rsid w:val="00147F97"/>
    <w:rsid w:val="00152328"/>
    <w:rsid w:val="00152930"/>
    <w:rsid w:val="00157D3D"/>
    <w:rsid w:val="001626B9"/>
    <w:rsid w:val="00175C3E"/>
    <w:rsid w:val="001860B8"/>
    <w:rsid w:val="001C01E6"/>
    <w:rsid w:val="001D5129"/>
    <w:rsid w:val="001F098F"/>
    <w:rsid w:val="00202BE8"/>
    <w:rsid w:val="00220421"/>
    <w:rsid w:val="00235615"/>
    <w:rsid w:val="00252C05"/>
    <w:rsid w:val="00285ED5"/>
    <w:rsid w:val="00295203"/>
    <w:rsid w:val="00296116"/>
    <w:rsid w:val="002A1537"/>
    <w:rsid w:val="002A3C1A"/>
    <w:rsid w:val="002A41D0"/>
    <w:rsid w:val="002B0F06"/>
    <w:rsid w:val="002B4A2B"/>
    <w:rsid w:val="002E092D"/>
    <w:rsid w:val="002E19E0"/>
    <w:rsid w:val="002F5452"/>
    <w:rsid w:val="00312BF8"/>
    <w:rsid w:val="00345E87"/>
    <w:rsid w:val="00346514"/>
    <w:rsid w:val="003927C0"/>
    <w:rsid w:val="003A3438"/>
    <w:rsid w:val="003F7546"/>
    <w:rsid w:val="00434954"/>
    <w:rsid w:val="004630EA"/>
    <w:rsid w:val="00473E6D"/>
    <w:rsid w:val="00482AA2"/>
    <w:rsid w:val="004A1463"/>
    <w:rsid w:val="004B2888"/>
    <w:rsid w:val="004D0496"/>
    <w:rsid w:val="004D4739"/>
    <w:rsid w:val="004E33FB"/>
    <w:rsid w:val="00504FA6"/>
    <w:rsid w:val="00513850"/>
    <w:rsid w:val="00517782"/>
    <w:rsid w:val="00524148"/>
    <w:rsid w:val="005348DC"/>
    <w:rsid w:val="005409D7"/>
    <w:rsid w:val="005571B9"/>
    <w:rsid w:val="0058757F"/>
    <w:rsid w:val="005A2251"/>
    <w:rsid w:val="005A3808"/>
    <w:rsid w:val="005C3539"/>
    <w:rsid w:val="005C5277"/>
    <w:rsid w:val="005D41D3"/>
    <w:rsid w:val="005D5439"/>
    <w:rsid w:val="00607087"/>
    <w:rsid w:val="00615264"/>
    <w:rsid w:val="00622BD9"/>
    <w:rsid w:val="0068273E"/>
    <w:rsid w:val="00695209"/>
    <w:rsid w:val="006B521E"/>
    <w:rsid w:val="006D789B"/>
    <w:rsid w:val="006E3C20"/>
    <w:rsid w:val="006F2A7A"/>
    <w:rsid w:val="00711286"/>
    <w:rsid w:val="00711B83"/>
    <w:rsid w:val="00722DCD"/>
    <w:rsid w:val="0072413B"/>
    <w:rsid w:val="00726D96"/>
    <w:rsid w:val="00732162"/>
    <w:rsid w:val="00735AF1"/>
    <w:rsid w:val="00737428"/>
    <w:rsid w:val="00754026"/>
    <w:rsid w:val="00755441"/>
    <w:rsid w:val="0076730B"/>
    <w:rsid w:val="007716A4"/>
    <w:rsid w:val="00775FA0"/>
    <w:rsid w:val="00784594"/>
    <w:rsid w:val="007A7348"/>
    <w:rsid w:val="007B5D1C"/>
    <w:rsid w:val="007C3E2B"/>
    <w:rsid w:val="007E14BA"/>
    <w:rsid w:val="007F07E4"/>
    <w:rsid w:val="00847F88"/>
    <w:rsid w:val="00876C20"/>
    <w:rsid w:val="00894B62"/>
    <w:rsid w:val="008A56FB"/>
    <w:rsid w:val="008B78F0"/>
    <w:rsid w:val="008C348C"/>
    <w:rsid w:val="008D0320"/>
    <w:rsid w:val="008E1C0F"/>
    <w:rsid w:val="008E23D5"/>
    <w:rsid w:val="008E3031"/>
    <w:rsid w:val="00911CEB"/>
    <w:rsid w:val="009224DB"/>
    <w:rsid w:val="009357D4"/>
    <w:rsid w:val="009507C8"/>
    <w:rsid w:val="009538C4"/>
    <w:rsid w:val="009633F0"/>
    <w:rsid w:val="00964E65"/>
    <w:rsid w:val="009765F3"/>
    <w:rsid w:val="009A5D16"/>
    <w:rsid w:val="009B73DB"/>
    <w:rsid w:val="009C564E"/>
    <w:rsid w:val="00A12869"/>
    <w:rsid w:val="00A222DF"/>
    <w:rsid w:val="00A227BB"/>
    <w:rsid w:val="00A233F0"/>
    <w:rsid w:val="00A52393"/>
    <w:rsid w:val="00A6226F"/>
    <w:rsid w:val="00A63E9C"/>
    <w:rsid w:val="00A75A97"/>
    <w:rsid w:val="00A94692"/>
    <w:rsid w:val="00AA385F"/>
    <w:rsid w:val="00AA4742"/>
    <w:rsid w:val="00AC53A4"/>
    <w:rsid w:val="00AD42C8"/>
    <w:rsid w:val="00AF4770"/>
    <w:rsid w:val="00B001F6"/>
    <w:rsid w:val="00B02DA7"/>
    <w:rsid w:val="00B07A0D"/>
    <w:rsid w:val="00B17962"/>
    <w:rsid w:val="00B2353E"/>
    <w:rsid w:val="00B35DD6"/>
    <w:rsid w:val="00B532D8"/>
    <w:rsid w:val="00B55A39"/>
    <w:rsid w:val="00B63FDE"/>
    <w:rsid w:val="00B648F6"/>
    <w:rsid w:val="00B73B80"/>
    <w:rsid w:val="00B92535"/>
    <w:rsid w:val="00BB5970"/>
    <w:rsid w:val="00BC710C"/>
    <w:rsid w:val="00BE23C1"/>
    <w:rsid w:val="00C014DA"/>
    <w:rsid w:val="00C2653A"/>
    <w:rsid w:val="00C4639F"/>
    <w:rsid w:val="00C72A43"/>
    <w:rsid w:val="00C82557"/>
    <w:rsid w:val="00CA548B"/>
    <w:rsid w:val="00CA76D2"/>
    <w:rsid w:val="00CC4B10"/>
    <w:rsid w:val="00D007D6"/>
    <w:rsid w:val="00D22C76"/>
    <w:rsid w:val="00D34EA1"/>
    <w:rsid w:val="00D654A4"/>
    <w:rsid w:val="00D752F2"/>
    <w:rsid w:val="00D81E5C"/>
    <w:rsid w:val="00D83B69"/>
    <w:rsid w:val="00DD0F11"/>
    <w:rsid w:val="00DE40EB"/>
    <w:rsid w:val="00DF6EA7"/>
    <w:rsid w:val="00E001FA"/>
    <w:rsid w:val="00E0298F"/>
    <w:rsid w:val="00E049DA"/>
    <w:rsid w:val="00E1159A"/>
    <w:rsid w:val="00E63452"/>
    <w:rsid w:val="00EC16FE"/>
    <w:rsid w:val="00F041DB"/>
    <w:rsid w:val="00F062B3"/>
    <w:rsid w:val="00F11585"/>
    <w:rsid w:val="00F1716C"/>
    <w:rsid w:val="00F24BB1"/>
    <w:rsid w:val="00F24CA3"/>
    <w:rsid w:val="00F273E6"/>
    <w:rsid w:val="00F373A5"/>
    <w:rsid w:val="00F445FC"/>
    <w:rsid w:val="00FC5CD4"/>
    <w:rsid w:val="00FD3208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F96F4"/>
  <w15:docId w15:val="{C2DEB0B6-B871-4E69-8FB3-4191919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85F"/>
    <w:rPr>
      <w:sz w:val="24"/>
      <w:szCs w:val="28"/>
    </w:rPr>
  </w:style>
  <w:style w:type="paragraph" w:styleId="Footer">
    <w:name w:val="footer"/>
    <w:basedOn w:val="Normal"/>
    <w:link w:val="FooterChar"/>
    <w:rsid w:val="00AA3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385F"/>
    <w:rPr>
      <w:sz w:val="24"/>
      <w:szCs w:val="28"/>
    </w:rPr>
  </w:style>
  <w:style w:type="paragraph" w:styleId="BalloonText">
    <w:name w:val="Balloon Text"/>
    <w:basedOn w:val="Normal"/>
    <w:link w:val="BalloonTextChar"/>
    <w:rsid w:val="00F24C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24CA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F0AE-A8D9-44DA-8AFF-48979801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creator>nitradeem</dc:creator>
  <cp:lastModifiedBy>cc</cp:lastModifiedBy>
  <cp:revision>5</cp:revision>
  <cp:lastPrinted>2015-06-22T12:45:00Z</cp:lastPrinted>
  <dcterms:created xsi:type="dcterms:W3CDTF">2016-10-29T09:03:00Z</dcterms:created>
  <dcterms:modified xsi:type="dcterms:W3CDTF">2016-11-03T06:24:00Z</dcterms:modified>
</cp:coreProperties>
</file>